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7193" w14:textId="77777777" w:rsidR="00F87597" w:rsidRPr="000C4E85" w:rsidRDefault="00F87597" w:rsidP="00090121">
      <w:pPr>
        <w:pStyle w:val="Header"/>
        <w:bidi/>
        <w:rPr>
          <w:rFonts w:ascii="Simplified Arabic" w:hAnsi="Simplified Arabic" w:cs="Simplified Arabic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778"/>
        <w:gridCol w:w="2860"/>
        <w:gridCol w:w="672"/>
        <w:gridCol w:w="538"/>
        <w:gridCol w:w="373"/>
        <w:gridCol w:w="596"/>
        <w:gridCol w:w="594"/>
        <w:gridCol w:w="517"/>
      </w:tblGrid>
      <w:tr w:rsidR="00F87597" w:rsidRPr="000C4E85" w14:paraId="79ED96F0" w14:textId="77777777" w:rsidTr="00287356">
        <w:trPr>
          <w:trHeight w:val="377"/>
        </w:trPr>
        <w:tc>
          <w:tcPr>
            <w:tcW w:w="3426" w:type="dxa"/>
            <w:gridSpan w:val="2"/>
          </w:tcPr>
          <w:p w14:paraId="3679076B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2860" w:type="dxa"/>
          </w:tcPr>
          <w:p w14:paraId="5C1E66BE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 الرسم:</w:t>
            </w:r>
          </w:p>
        </w:tc>
        <w:tc>
          <w:tcPr>
            <w:tcW w:w="3290" w:type="dxa"/>
            <w:gridSpan w:val="6"/>
          </w:tcPr>
          <w:p w14:paraId="15585CD2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</w:p>
        </w:tc>
      </w:tr>
      <w:tr w:rsidR="00F87597" w:rsidRPr="000C4E85" w14:paraId="4CA1DD0B" w14:textId="77777777" w:rsidTr="00287356">
        <w:trPr>
          <w:trHeight w:val="143"/>
        </w:trPr>
        <w:tc>
          <w:tcPr>
            <w:tcW w:w="9576" w:type="dxa"/>
            <w:gridSpan w:val="9"/>
          </w:tcPr>
          <w:p w14:paraId="2AC46D4D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F87597" w:rsidRPr="000C4E85" w14:paraId="6F435B20" w14:textId="77777777" w:rsidTr="00090121">
        <w:trPr>
          <w:trHeight w:val="240"/>
        </w:trPr>
        <w:tc>
          <w:tcPr>
            <w:tcW w:w="648" w:type="dxa"/>
            <w:vMerge w:val="restart"/>
            <w:shd w:val="clear" w:color="auto" w:fill="BFBFBF" w:themeFill="background1" w:themeFillShade="BF"/>
          </w:tcPr>
          <w:p w14:paraId="78A9C011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638" w:type="dxa"/>
            <w:gridSpan w:val="2"/>
            <w:vMerge w:val="restart"/>
            <w:shd w:val="clear" w:color="auto" w:fill="BFBFBF" w:themeFill="background1" w:themeFillShade="BF"/>
          </w:tcPr>
          <w:p w14:paraId="233A3A8C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583" w:type="dxa"/>
            <w:gridSpan w:val="3"/>
            <w:shd w:val="clear" w:color="auto" w:fill="95B3D7" w:themeFill="accent1" w:themeFillTint="99"/>
          </w:tcPr>
          <w:p w14:paraId="0BE4D5C5" w14:textId="77777777" w:rsidR="00F87597" w:rsidRPr="000C4E85" w:rsidRDefault="0029357A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1707" w:type="dxa"/>
            <w:gridSpan w:val="3"/>
            <w:shd w:val="clear" w:color="auto" w:fill="C2D69B" w:themeFill="accent3" w:themeFillTint="99"/>
          </w:tcPr>
          <w:p w14:paraId="64E98FED" w14:textId="77777777" w:rsidR="00F87597" w:rsidRPr="000C4E85" w:rsidRDefault="0029357A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F87597" w:rsidRPr="000C4E85" w14:paraId="3B45141B" w14:textId="77777777" w:rsidTr="00090121">
        <w:trPr>
          <w:trHeight w:val="270"/>
        </w:trPr>
        <w:tc>
          <w:tcPr>
            <w:tcW w:w="648" w:type="dxa"/>
            <w:vMerge/>
            <w:shd w:val="clear" w:color="auto" w:fill="BFBFBF" w:themeFill="background1" w:themeFillShade="BF"/>
          </w:tcPr>
          <w:p w14:paraId="060BC746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  <w:vMerge/>
            <w:shd w:val="clear" w:color="auto" w:fill="BFBFBF" w:themeFill="background1" w:themeFillShade="BF"/>
          </w:tcPr>
          <w:p w14:paraId="0CE88A98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95B3D7" w:themeFill="accent1" w:themeFillTint="99"/>
          </w:tcPr>
          <w:p w14:paraId="5019AB9B" w14:textId="77777777" w:rsidR="00F87597" w:rsidRPr="000C4E85" w:rsidRDefault="00F87597" w:rsidP="0029357A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2935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38" w:type="dxa"/>
            <w:shd w:val="clear" w:color="auto" w:fill="95B3D7" w:themeFill="accent1" w:themeFillTint="99"/>
          </w:tcPr>
          <w:p w14:paraId="03D9309B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shd w:val="clear" w:color="auto" w:fill="95B3D7" w:themeFill="accent1" w:themeFillTint="99"/>
          </w:tcPr>
          <w:p w14:paraId="3E2A4EE0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shd w:val="clear" w:color="auto" w:fill="C2D69B" w:themeFill="accent3" w:themeFillTint="99"/>
          </w:tcPr>
          <w:p w14:paraId="7820B36D" w14:textId="77777777" w:rsidR="00F87597" w:rsidRPr="000C4E85" w:rsidRDefault="00F87597" w:rsidP="0029357A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2935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shd w:val="clear" w:color="auto" w:fill="C2D69B" w:themeFill="accent3" w:themeFillTint="99"/>
          </w:tcPr>
          <w:p w14:paraId="19904473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7" w:type="dxa"/>
            <w:shd w:val="clear" w:color="auto" w:fill="C2D69B" w:themeFill="accent3" w:themeFillTint="99"/>
          </w:tcPr>
          <w:p w14:paraId="4E9EC053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F87597" w:rsidRPr="000C4E85" w14:paraId="0015D9E2" w14:textId="77777777" w:rsidTr="00090121">
        <w:trPr>
          <w:trHeight w:val="270"/>
        </w:trPr>
        <w:tc>
          <w:tcPr>
            <w:tcW w:w="648" w:type="dxa"/>
          </w:tcPr>
          <w:p w14:paraId="6421357C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638" w:type="dxa"/>
            <w:gridSpan w:val="2"/>
          </w:tcPr>
          <w:p w14:paraId="690DC28A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يستخدم هذا الرسم أحدث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خلفية معمارية للبناء؟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FED28EF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8483BE1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62E0585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E96B6E8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6F391DC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92F8BE1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F87597" w:rsidRPr="000C4E85" w14:paraId="20F2E04D" w14:textId="77777777" w:rsidTr="00090121">
        <w:trPr>
          <w:trHeight w:val="270"/>
        </w:trPr>
        <w:tc>
          <w:tcPr>
            <w:tcW w:w="648" w:type="dxa"/>
          </w:tcPr>
          <w:p w14:paraId="61546DD8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638" w:type="dxa"/>
            <w:gridSpan w:val="2"/>
          </w:tcPr>
          <w:p w14:paraId="7F06E0E4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أحدث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معلومات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تخطيطية للطرق؟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5EE881C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AE8689F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1027C6B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76BFB01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488F8A7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5B80DB7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46EF02F8" w14:textId="77777777" w:rsidTr="00090121">
        <w:trPr>
          <w:trHeight w:val="503"/>
        </w:trPr>
        <w:tc>
          <w:tcPr>
            <w:tcW w:w="648" w:type="dxa"/>
          </w:tcPr>
          <w:p w14:paraId="2093B401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3</w:t>
            </w:r>
          </w:p>
        </w:tc>
        <w:tc>
          <w:tcPr>
            <w:tcW w:w="5638" w:type="dxa"/>
            <w:gridSpan w:val="2"/>
          </w:tcPr>
          <w:p w14:paraId="5D6D4F85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يوضح هذا الرسم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السمات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المادية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الأخرى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مثل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الجدران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الحدودية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والأسوار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معالم الصرف و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ما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5909442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69473E1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82E58A8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50BD74F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24FC6F7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990E6B1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11C6EE38" w14:textId="77777777" w:rsidTr="00090121">
        <w:trPr>
          <w:trHeight w:val="270"/>
        </w:trPr>
        <w:tc>
          <w:tcPr>
            <w:tcW w:w="648" w:type="dxa"/>
          </w:tcPr>
          <w:p w14:paraId="5A51C8DF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4</w:t>
            </w:r>
          </w:p>
        </w:tc>
        <w:tc>
          <w:tcPr>
            <w:tcW w:w="5638" w:type="dxa"/>
            <w:gridSpan w:val="2"/>
          </w:tcPr>
          <w:p w14:paraId="0E93F89E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74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C674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674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</w:t>
            </w:r>
            <w:r w:rsidRPr="00C674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674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C674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674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يوضح</w:t>
            </w:r>
            <w:r w:rsidRPr="00C674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674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خطوط</w:t>
            </w:r>
            <w:r w:rsidRPr="00C674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674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شبكة</w:t>
            </w:r>
            <w:r w:rsidRPr="00C674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674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الإحداثيات،</w:t>
            </w:r>
            <w:r w:rsidRPr="00C674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674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C674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674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C674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674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استخدام</w:t>
            </w:r>
            <w:r w:rsidRPr="00C674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674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C674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674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الإحداثيات؟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DB58490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7AB66E0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5965BB2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448779C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B215B23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9B221CA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36EC0E7F" w14:textId="77777777" w:rsidTr="00090121">
        <w:trPr>
          <w:trHeight w:val="270"/>
        </w:trPr>
        <w:tc>
          <w:tcPr>
            <w:tcW w:w="648" w:type="dxa"/>
          </w:tcPr>
          <w:p w14:paraId="17AD97CA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5</w:t>
            </w:r>
          </w:p>
        </w:tc>
        <w:tc>
          <w:tcPr>
            <w:tcW w:w="5638" w:type="dxa"/>
            <w:gridSpan w:val="2"/>
          </w:tcPr>
          <w:p w14:paraId="79A4D1C2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يوضح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قائمة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تفسيرية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لكافة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الجهات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الموضحة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30FF437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618BBD2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DEA38F7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D980EC1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D7AF6B3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1572324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77ACD227" w14:textId="77777777" w:rsidTr="00090121">
        <w:trPr>
          <w:trHeight w:val="270"/>
        </w:trPr>
        <w:tc>
          <w:tcPr>
            <w:tcW w:w="648" w:type="dxa"/>
          </w:tcPr>
          <w:p w14:paraId="18F4DFB4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6</w:t>
            </w:r>
          </w:p>
        </w:tc>
        <w:tc>
          <w:tcPr>
            <w:tcW w:w="5638" w:type="dxa"/>
            <w:gridSpan w:val="2"/>
          </w:tcPr>
          <w:p w14:paraId="0536AD66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يوضح هذا الرسم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الخريطة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الرئيسية لمنطقة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DA6CD97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329E1CA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8C7C43F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2C071C3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BD92D9D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5B7CFD5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7F4C9151" w14:textId="77777777" w:rsidTr="00090121">
        <w:trPr>
          <w:trHeight w:val="270"/>
        </w:trPr>
        <w:tc>
          <w:tcPr>
            <w:tcW w:w="648" w:type="dxa"/>
          </w:tcPr>
          <w:p w14:paraId="3C070FB7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7</w:t>
            </w:r>
          </w:p>
        </w:tc>
        <w:tc>
          <w:tcPr>
            <w:tcW w:w="5638" w:type="dxa"/>
            <w:gridSpan w:val="2"/>
          </w:tcPr>
          <w:p w14:paraId="75F2A888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خطة مكان منطقة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9386D6D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4CAF0E7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8887C98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720D9A4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24A3D53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651F5D56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4889143E" w14:textId="77777777" w:rsidTr="00090121">
        <w:trPr>
          <w:trHeight w:val="270"/>
        </w:trPr>
        <w:tc>
          <w:tcPr>
            <w:tcW w:w="648" w:type="dxa"/>
          </w:tcPr>
          <w:p w14:paraId="376FD1E7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8</w:t>
            </w:r>
          </w:p>
        </w:tc>
        <w:tc>
          <w:tcPr>
            <w:tcW w:w="5638" w:type="dxa"/>
            <w:gridSpan w:val="2"/>
          </w:tcPr>
          <w:p w14:paraId="57D45FF6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يوضح هذا الرسم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المرج</w:t>
            </w:r>
            <w:r w:rsidR="009506F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ع إلى كافة الرسومات المعمول بها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972406E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F1E6A30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4CDCB669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A4EC777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B46FA98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D08754D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4C41070B" w14:textId="77777777" w:rsidTr="00090121">
        <w:trPr>
          <w:trHeight w:val="270"/>
        </w:trPr>
        <w:tc>
          <w:tcPr>
            <w:tcW w:w="648" w:type="dxa"/>
          </w:tcPr>
          <w:p w14:paraId="4DDA5F5F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9</w:t>
            </w:r>
          </w:p>
        </w:tc>
        <w:tc>
          <w:tcPr>
            <w:tcW w:w="5638" w:type="dxa"/>
            <w:gridSpan w:val="2"/>
          </w:tcPr>
          <w:p w14:paraId="4D8998FA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يحدد الرسم وحدة الأبعاد؟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2BE8404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1DB5515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65BF958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1798254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D89B6CB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7366157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38F04639" w14:textId="77777777" w:rsidTr="00090121">
        <w:trPr>
          <w:trHeight w:val="270"/>
        </w:trPr>
        <w:tc>
          <w:tcPr>
            <w:tcW w:w="648" w:type="dxa"/>
          </w:tcPr>
          <w:p w14:paraId="75B812ED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10</w:t>
            </w:r>
          </w:p>
        </w:tc>
        <w:tc>
          <w:tcPr>
            <w:tcW w:w="5638" w:type="dxa"/>
            <w:gridSpan w:val="2"/>
          </w:tcPr>
          <w:p w14:paraId="31BAF773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يحدد الرسم النظام المرجعي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الاحداثي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أو الأساسي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والمرجع الرأسي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CB3B93D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5D6376C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4618F131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5E9BF2A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3578A59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06334E0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231202CB" w14:textId="77777777" w:rsidTr="00090121">
        <w:trPr>
          <w:trHeight w:val="270"/>
        </w:trPr>
        <w:tc>
          <w:tcPr>
            <w:tcW w:w="648" w:type="dxa"/>
          </w:tcPr>
          <w:p w14:paraId="74C2D22B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11</w:t>
            </w:r>
          </w:p>
        </w:tc>
        <w:tc>
          <w:tcPr>
            <w:tcW w:w="5638" w:type="dxa"/>
            <w:gridSpan w:val="2"/>
          </w:tcPr>
          <w:p w14:paraId="7105B72D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خط المطابقة والمراجع للرسومات الأخرى؟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351276C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B620744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ABD9BE9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713332E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69F3703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50E5CFC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2C72682E" w14:textId="77777777" w:rsidTr="00090121">
        <w:trPr>
          <w:trHeight w:val="270"/>
        </w:trPr>
        <w:tc>
          <w:tcPr>
            <w:tcW w:w="648" w:type="dxa"/>
          </w:tcPr>
          <w:p w14:paraId="0501F805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12</w:t>
            </w:r>
          </w:p>
        </w:tc>
        <w:tc>
          <w:tcPr>
            <w:tcW w:w="5638" w:type="dxa"/>
            <w:gridSpan w:val="2"/>
          </w:tcPr>
          <w:p w14:paraId="37949C3A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ممرات كافة المرافق المعمول بها مثل الكهرباء والغاز والمياه والصرف ومياه العواصف و</w:t>
            </w:r>
            <w:r w:rsidRPr="00F875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الاتصالات</w:t>
            </w:r>
            <w:r w:rsidRPr="00F875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F875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إنارة</w:t>
            </w:r>
            <w:r w:rsidRPr="00F875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875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الشوارع</w:t>
            </w:r>
            <w:r w:rsidRPr="00F875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F875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</w:t>
            </w:r>
            <w:r w:rsidRPr="00F875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875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F875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875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B3A30B0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26AC50C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51659E4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5835553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A6D0E4C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14CA357B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752EEBBF" w14:textId="77777777" w:rsidTr="00090121">
        <w:trPr>
          <w:trHeight w:val="270"/>
        </w:trPr>
        <w:tc>
          <w:tcPr>
            <w:tcW w:w="648" w:type="dxa"/>
          </w:tcPr>
          <w:p w14:paraId="3C1384E7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13</w:t>
            </w:r>
          </w:p>
        </w:tc>
        <w:tc>
          <w:tcPr>
            <w:tcW w:w="5638" w:type="dxa"/>
            <w:gridSpan w:val="2"/>
          </w:tcPr>
          <w:p w14:paraId="53DE63BD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875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F875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875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</w:t>
            </w:r>
            <w:r w:rsidRPr="00F875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875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F875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متناسق</w:t>
            </w:r>
            <w:r w:rsidRPr="00F875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875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F875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875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F875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875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رسومات</w:t>
            </w:r>
            <w:r w:rsidRPr="00F875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875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تخطيط</w:t>
            </w:r>
            <w:r w:rsidRPr="00F875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875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المرافق؟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5A530FD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D551FE4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45B560B1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A4B51AC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689187E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47D478E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0A2CFA8C" w14:textId="77777777" w:rsidTr="00090121">
        <w:trPr>
          <w:trHeight w:val="270"/>
        </w:trPr>
        <w:tc>
          <w:tcPr>
            <w:tcW w:w="648" w:type="dxa"/>
          </w:tcPr>
          <w:p w14:paraId="2417046F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14</w:t>
            </w:r>
          </w:p>
        </w:tc>
        <w:tc>
          <w:tcPr>
            <w:tcW w:w="5638" w:type="dxa"/>
            <w:gridSpan w:val="2"/>
          </w:tcPr>
          <w:p w14:paraId="2211EE84" w14:textId="77777777" w:rsidR="00F87597" w:rsidRPr="00C674E7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يعتمد هذا الرسم على أحدث النماذج ثلاثية الأبعاد؟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4F80FC7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B820641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636D7F6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107C4DF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21863F2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CBF18F3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04899059" w14:textId="77777777" w:rsidTr="00090121">
        <w:trPr>
          <w:trHeight w:val="270"/>
        </w:trPr>
        <w:tc>
          <w:tcPr>
            <w:tcW w:w="648" w:type="dxa"/>
          </w:tcPr>
          <w:p w14:paraId="7A947F48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15</w:t>
            </w:r>
          </w:p>
        </w:tc>
        <w:tc>
          <w:tcPr>
            <w:tcW w:w="5638" w:type="dxa"/>
            <w:gridSpan w:val="2"/>
          </w:tcPr>
          <w:p w14:paraId="2DE3F6BA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وضع بوضوح أبعاد وعرض كل ممر للمرفق في الرسم؟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D7D03EE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00C8A71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C27E7BE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1F243F0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624EE7B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11DDC98B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1911F3A7" w14:textId="77777777" w:rsidTr="00090121">
        <w:trPr>
          <w:trHeight w:val="270"/>
        </w:trPr>
        <w:tc>
          <w:tcPr>
            <w:tcW w:w="648" w:type="dxa"/>
          </w:tcPr>
          <w:p w14:paraId="2C735850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16</w:t>
            </w:r>
          </w:p>
        </w:tc>
        <w:tc>
          <w:tcPr>
            <w:tcW w:w="5638" w:type="dxa"/>
            <w:gridSpan w:val="2"/>
          </w:tcPr>
          <w:p w14:paraId="600FAE75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حل كافة تداخلات المرافق؟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4A49D96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A3E7096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8721650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BCEE384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AFAFA5F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963E9ED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55750A31" w14:textId="77777777" w:rsidTr="00090121">
        <w:trPr>
          <w:trHeight w:val="270"/>
        </w:trPr>
        <w:tc>
          <w:tcPr>
            <w:tcW w:w="648" w:type="dxa"/>
          </w:tcPr>
          <w:p w14:paraId="60BD1D3D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17</w:t>
            </w:r>
          </w:p>
        </w:tc>
        <w:tc>
          <w:tcPr>
            <w:tcW w:w="5638" w:type="dxa"/>
            <w:gridSpan w:val="2"/>
          </w:tcPr>
          <w:p w14:paraId="5217A99E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</w:t>
            </w:r>
            <w:r w:rsidR="002935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يتعدى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أي مرفق أو تم وضعه في ممر مرفق أخر؟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0D2E0EC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50BA55C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AD39C5B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322120B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D1B18AB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138E4EE3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7428EE98" w14:textId="77777777" w:rsidTr="00090121">
        <w:trPr>
          <w:trHeight w:val="270"/>
        </w:trPr>
        <w:tc>
          <w:tcPr>
            <w:tcW w:w="648" w:type="dxa"/>
          </w:tcPr>
          <w:p w14:paraId="0614EEB1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18</w:t>
            </w:r>
          </w:p>
        </w:tc>
        <w:tc>
          <w:tcPr>
            <w:tcW w:w="5638" w:type="dxa"/>
            <w:gridSpan w:val="2"/>
          </w:tcPr>
          <w:p w14:paraId="6C15BD90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تم وضع ممر المرفق لكل مرفق وفقاً لمتطلبات ممرات المرفق والتقاطع العرضي؟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9161F2C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0B69728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7D18789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C4980D7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AE0970A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50F39CB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029B4DC7" w14:textId="77777777" w:rsidTr="00090121">
        <w:trPr>
          <w:trHeight w:val="270"/>
        </w:trPr>
        <w:tc>
          <w:tcPr>
            <w:tcW w:w="648" w:type="dxa"/>
          </w:tcPr>
          <w:p w14:paraId="615632DB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19</w:t>
            </w:r>
          </w:p>
        </w:tc>
        <w:tc>
          <w:tcPr>
            <w:tcW w:w="5638" w:type="dxa"/>
            <w:gridSpan w:val="2"/>
          </w:tcPr>
          <w:p w14:paraId="42E9DC4B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F8759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</w:t>
            </w:r>
            <w:r w:rsidRPr="00F8759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9506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تم استيعاب كافة غرف المرفق</w:t>
            </w:r>
            <w:r w:rsidRPr="00F8759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8759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داخل</w:t>
            </w:r>
            <w:r w:rsidRPr="00F8759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8759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ممر</w:t>
            </w:r>
            <w:r w:rsidRPr="00F8759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28735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المرفق لذلك</w:t>
            </w:r>
            <w:r w:rsidRPr="00F8759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8759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</w:t>
            </w:r>
            <w:r w:rsidR="0028735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لمرفق </w:t>
            </w:r>
            <w:r w:rsidRPr="00F8759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الخاص؟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0B4EFD5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86175E6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DF4E940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7A4F6EC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EA177D3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137ECD6B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4CF725CF" w14:textId="77777777" w:rsidTr="00090121">
        <w:trPr>
          <w:trHeight w:val="270"/>
        </w:trPr>
        <w:tc>
          <w:tcPr>
            <w:tcW w:w="648" w:type="dxa"/>
          </w:tcPr>
          <w:p w14:paraId="1B037ED9" w14:textId="77777777" w:rsidR="00F87597" w:rsidRPr="000C4E85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20</w:t>
            </w:r>
          </w:p>
        </w:tc>
        <w:tc>
          <w:tcPr>
            <w:tcW w:w="5638" w:type="dxa"/>
            <w:gridSpan w:val="2"/>
          </w:tcPr>
          <w:p w14:paraId="7025FD1C" w14:textId="77777777" w:rsidR="00F87597" w:rsidRPr="000C4E85" w:rsidRDefault="00287356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توضيح كافة ممرات المرفق بألوان منفصلة أو عناوين تفسيرية للتحديد؟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C6C0771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7666605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E64C448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ACAB84D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E0D3A03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C776F57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11BECE9D" w14:textId="77777777" w:rsidTr="00090121">
        <w:trPr>
          <w:trHeight w:val="270"/>
        </w:trPr>
        <w:tc>
          <w:tcPr>
            <w:tcW w:w="648" w:type="dxa"/>
          </w:tcPr>
          <w:p w14:paraId="407261CC" w14:textId="77777777" w:rsidR="00F87597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21</w:t>
            </w:r>
          </w:p>
        </w:tc>
        <w:tc>
          <w:tcPr>
            <w:tcW w:w="5638" w:type="dxa"/>
            <w:gridSpan w:val="2"/>
          </w:tcPr>
          <w:p w14:paraId="7F1EA2A7" w14:textId="77777777" w:rsidR="00F87597" w:rsidRPr="000C4E85" w:rsidRDefault="00287356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خط رصيف الطريق بوضوح؟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552CED0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4D4DC00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508CF0E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DFC2ADF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E057E3C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13C899BE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1C29461D" w14:textId="77777777" w:rsidTr="00090121">
        <w:trPr>
          <w:trHeight w:val="270"/>
        </w:trPr>
        <w:tc>
          <w:tcPr>
            <w:tcW w:w="648" w:type="dxa"/>
          </w:tcPr>
          <w:p w14:paraId="6009268A" w14:textId="77777777" w:rsidR="00F87597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22</w:t>
            </w:r>
          </w:p>
        </w:tc>
        <w:tc>
          <w:tcPr>
            <w:tcW w:w="5638" w:type="dxa"/>
            <w:gridSpan w:val="2"/>
          </w:tcPr>
          <w:p w14:paraId="5A185D3D" w14:textId="77777777" w:rsidR="00F87597" w:rsidRPr="000C4E85" w:rsidRDefault="00287356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أنابيب المرافق؟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3BDD695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4DE01C5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3F6D548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F610885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890963C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DE02CF2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35579F56" w14:textId="77777777" w:rsidTr="00090121">
        <w:trPr>
          <w:trHeight w:val="270"/>
        </w:trPr>
        <w:tc>
          <w:tcPr>
            <w:tcW w:w="648" w:type="dxa"/>
          </w:tcPr>
          <w:p w14:paraId="7673864C" w14:textId="77777777" w:rsidR="00F87597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23</w:t>
            </w:r>
          </w:p>
        </w:tc>
        <w:tc>
          <w:tcPr>
            <w:tcW w:w="5638" w:type="dxa"/>
            <w:gridSpan w:val="2"/>
          </w:tcPr>
          <w:p w14:paraId="48F4018D" w14:textId="77777777" w:rsidR="00F87597" w:rsidRPr="000C4E85" w:rsidRDefault="00287356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مد الأنابيب وفقاً للمتطلبات إلى رصيف الطريق؟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3EC6672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F2316A8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028EC71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D039AD7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E582A9C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76769ED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52B5BEF3" w14:textId="77777777" w:rsidTr="00090121">
        <w:trPr>
          <w:trHeight w:val="270"/>
        </w:trPr>
        <w:tc>
          <w:tcPr>
            <w:tcW w:w="648" w:type="dxa"/>
          </w:tcPr>
          <w:p w14:paraId="7D8871D7" w14:textId="77777777" w:rsidR="00F87597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24</w:t>
            </w:r>
          </w:p>
        </w:tc>
        <w:tc>
          <w:tcPr>
            <w:tcW w:w="5638" w:type="dxa"/>
            <w:gridSpan w:val="2"/>
          </w:tcPr>
          <w:p w14:paraId="76844FDF" w14:textId="77777777" w:rsidR="00F87597" w:rsidRPr="000C4E85" w:rsidRDefault="00287356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توصيل أي أنابيب للمرافق (بشكل خاطئ) إلى الطريق؟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CF90723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8939D90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2105A9B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870B61C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7074D27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E27AA1B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7049C7F5" w14:textId="77777777" w:rsidTr="00090121">
        <w:trPr>
          <w:trHeight w:val="270"/>
        </w:trPr>
        <w:tc>
          <w:tcPr>
            <w:tcW w:w="648" w:type="dxa"/>
          </w:tcPr>
          <w:p w14:paraId="216B54E9" w14:textId="77777777" w:rsidR="00F87597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25</w:t>
            </w:r>
          </w:p>
        </w:tc>
        <w:tc>
          <w:tcPr>
            <w:tcW w:w="5638" w:type="dxa"/>
            <w:gridSpan w:val="2"/>
          </w:tcPr>
          <w:p w14:paraId="2DA51FF3" w14:textId="77777777" w:rsidR="00F87597" w:rsidRPr="000C4E85" w:rsidRDefault="00287356" w:rsidP="0029357A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ممرات المرفق </w:t>
            </w:r>
            <w:r w:rsidR="002935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مشطوفه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2935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التقاطعات؟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2C774AF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8D43B63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0F70853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0073D4E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0C7BB91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9738889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56C0A2F6" w14:textId="77777777" w:rsidTr="00090121">
        <w:trPr>
          <w:trHeight w:val="270"/>
        </w:trPr>
        <w:tc>
          <w:tcPr>
            <w:tcW w:w="648" w:type="dxa"/>
          </w:tcPr>
          <w:p w14:paraId="5988FA30" w14:textId="77777777" w:rsidR="00F87597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lastRenderedPageBreak/>
              <w:t>26</w:t>
            </w:r>
          </w:p>
        </w:tc>
        <w:tc>
          <w:tcPr>
            <w:tcW w:w="5638" w:type="dxa"/>
            <w:gridSpan w:val="2"/>
          </w:tcPr>
          <w:p w14:paraId="76F2EAC3" w14:textId="77777777" w:rsidR="00F87597" w:rsidRPr="000C4E85" w:rsidRDefault="00287356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تتعدى ممرات المرفق (بشكل خاطئ) على حدود قطعة الأرض؟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025272F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C5D2918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CFE2A39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DA6C8DC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2749F60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F12FEAA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4504E3AE" w14:textId="77777777" w:rsidTr="00090121">
        <w:trPr>
          <w:trHeight w:val="270"/>
        </w:trPr>
        <w:tc>
          <w:tcPr>
            <w:tcW w:w="648" w:type="dxa"/>
          </w:tcPr>
          <w:p w14:paraId="3738A417" w14:textId="77777777" w:rsidR="00F87597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27</w:t>
            </w:r>
          </w:p>
        </w:tc>
        <w:tc>
          <w:tcPr>
            <w:tcW w:w="5638" w:type="dxa"/>
            <w:gridSpan w:val="2"/>
          </w:tcPr>
          <w:p w14:paraId="12FBCF57" w14:textId="77777777" w:rsidR="00F87597" w:rsidRPr="000C4E85" w:rsidRDefault="00287356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توفير ممرات للمرافق لأي توصيل مستقبلي أو مرفق؟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14DECEF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5876CBC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7632EF5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30D2B7E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B4A6D58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151AA73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7707055D" w14:textId="77777777" w:rsidTr="00090121">
        <w:trPr>
          <w:trHeight w:val="270"/>
        </w:trPr>
        <w:tc>
          <w:tcPr>
            <w:tcW w:w="648" w:type="dxa"/>
          </w:tcPr>
          <w:p w14:paraId="679F653F" w14:textId="77777777" w:rsidR="00F87597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28</w:t>
            </w:r>
          </w:p>
        </w:tc>
        <w:tc>
          <w:tcPr>
            <w:tcW w:w="5638" w:type="dxa"/>
            <w:gridSpan w:val="2"/>
          </w:tcPr>
          <w:p w14:paraId="68FC1653" w14:textId="77777777" w:rsidR="00F87597" w:rsidRPr="000C4E85" w:rsidRDefault="00287356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يتداخل أي أنبوب مقترح مع الأنابيب الأخرى أو مرافق تقاطعات الطرق؟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9F15255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9F05B1A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4E3AE38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D9F4F8B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3BB5FFC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65E343E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87597" w:rsidRPr="000C4E85" w14:paraId="4C0B08EA" w14:textId="77777777" w:rsidTr="00090121">
        <w:trPr>
          <w:trHeight w:val="270"/>
        </w:trPr>
        <w:tc>
          <w:tcPr>
            <w:tcW w:w="648" w:type="dxa"/>
          </w:tcPr>
          <w:p w14:paraId="6365AEA1" w14:textId="77777777" w:rsidR="00F87597" w:rsidRDefault="00F87597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29</w:t>
            </w:r>
          </w:p>
        </w:tc>
        <w:tc>
          <w:tcPr>
            <w:tcW w:w="5638" w:type="dxa"/>
            <w:gridSpan w:val="2"/>
          </w:tcPr>
          <w:p w14:paraId="4EE93B6B" w14:textId="77777777" w:rsidR="00F87597" w:rsidRPr="000C4E85" w:rsidRDefault="00287356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873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873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873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="002935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مراعاة الحفاظ على مساحة فصل</w:t>
            </w:r>
            <w:r w:rsidRPr="002873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873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آمن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ة</w:t>
            </w:r>
            <w:r w:rsidRPr="002873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873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2873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873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خطوط</w:t>
            </w:r>
            <w:r w:rsidRPr="002873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873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الغاز</w:t>
            </w:r>
            <w:r w:rsidRPr="002873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873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والكهرباء،</w:t>
            </w:r>
            <w:r w:rsidRPr="002873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2873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2873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873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</w:t>
            </w:r>
            <w:r w:rsidRPr="002873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873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التقاطعات؟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499450C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6FABAA5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BD72B40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8A311E3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2F210ED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B801750" w14:textId="77777777" w:rsidR="00F87597" w:rsidRPr="000C4E85" w:rsidRDefault="00F87597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87356" w:rsidRPr="000C4E85" w14:paraId="26C50CB2" w14:textId="77777777" w:rsidTr="00090121">
        <w:trPr>
          <w:trHeight w:val="270"/>
        </w:trPr>
        <w:tc>
          <w:tcPr>
            <w:tcW w:w="648" w:type="dxa"/>
          </w:tcPr>
          <w:p w14:paraId="5E61E354" w14:textId="77777777" w:rsidR="00287356" w:rsidRDefault="00287356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30</w:t>
            </w:r>
          </w:p>
        </w:tc>
        <w:tc>
          <w:tcPr>
            <w:tcW w:w="5638" w:type="dxa"/>
            <w:gridSpan w:val="2"/>
          </w:tcPr>
          <w:p w14:paraId="6C5B040D" w14:textId="77777777" w:rsidR="00287356" w:rsidRPr="000C4E85" w:rsidRDefault="00287356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873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873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873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="002935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مراعاة الحفاظ على مساحة فصل</w:t>
            </w:r>
            <w:r w:rsidRPr="002873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873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آمن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ة</w:t>
            </w:r>
            <w:r w:rsidRPr="002873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873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2873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873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خطوط</w:t>
            </w:r>
            <w:r w:rsidRPr="002873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المياه والصرف الصحي</w:t>
            </w:r>
            <w:r w:rsidRPr="002873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2873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وب</w:t>
            </w:r>
            <w:r w:rsidRPr="002873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2873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873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</w:t>
            </w:r>
            <w:r w:rsidRPr="002873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873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التقاطعات؟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AB74E32" w14:textId="77777777" w:rsidR="00287356" w:rsidRPr="000C4E85" w:rsidRDefault="00287356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53FCE85" w14:textId="77777777" w:rsidR="00287356" w:rsidRPr="000C4E85" w:rsidRDefault="00287356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BE2B5FB" w14:textId="77777777" w:rsidR="00287356" w:rsidRPr="000C4E85" w:rsidRDefault="00287356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36C4D14" w14:textId="77777777" w:rsidR="00287356" w:rsidRPr="000C4E85" w:rsidRDefault="00287356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CD5CB84" w14:textId="77777777" w:rsidR="00287356" w:rsidRPr="000C4E85" w:rsidRDefault="00287356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0ED32DE" w14:textId="77777777" w:rsidR="00287356" w:rsidRPr="000C4E85" w:rsidRDefault="00287356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4172EC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87356" w:rsidRPr="000C4E85" w14:paraId="238C3D51" w14:textId="77777777" w:rsidTr="00287356">
        <w:trPr>
          <w:trHeight w:val="350"/>
        </w:trPr>
        <w:tc>
          <w:tcPr>
            <w:tcW w:w="648" w:type="dxa"/>
            <w:shd w:val="clear" w:color="auto" w:fill="BFBFBF" w:themeFill="background1" w:themeFillShade="BF"/>
          </w:tcPr>
          <w:p w14:paraId="7084DC48" w14:textId="77777777" w:rsidR="00287356" w:rsidRPr="000C4E85" w:rsidRDefault="00287356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638" w:type="dxa"/>
            <w:gridSpan w:val="2"/>
            <w:shd w:val="clear" w:color="auto" w:fill="BFBFBF" w:themeFill="background1" w:themeFillShade="BF"/>
          </w:tcPr>
          <w:p w14:paraId="3403B6C6" w14:textId="77777777" w:rsidR="00287356" w:rsidRPr="000C4E85" w:rsidRDefault="00287356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290" w:type="dxa"/>
            <w:gridSpan w:val="6"/>
            <w:shd w:val="clear" w:color="auto" w:fill="BFBFBF" w:themeFill="background1" w:themeFillShade="BF"/>
            <w:vAlign w:val="center"/>
          </w:tcPr>
          <w:p w14:paraId="0D878880" w14:textId="77777777" w:rsidR="00287356" w:rsidRPr="000C4E85" w:rsidRDefault="00287356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287356" w:rsidRPr="000C4E85" w14:paraId="63B21C70" w14:textId="77777777" w:rsidTr="00F87597">
        <w:trPr>
          <w:trHeight w:val="270"/>
        </w:trPr>
        <w:tc>
          <w:tcPr>
            <w:tcW w:w="648" w:type="dxa"/>
          </w:tcPr>
          <w:p w14:paraId="56190359" w14:textId="77777777" w:rsidR="00287356" w:rsidRPr="000C4E85" w:rsidRDefault="00287356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18A24CA5" w14:textId="77777777" w:rsidR="00287356" w:rsidRPr="000C4E85" w:rsidRDefault="00287356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25630B38" w14:textId="77777777" w:rsidR="00287356" w:rsidRPr="000C4E85" w:rsidRDefault="00287356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287356" w:rsidRPr="000C4E85" w14:paraId="104686D2" w14:textId="77777777" w:rsidTr="00F87597">
        <w:trPr>
          <w:trHeight w:val="270"/>
        </w:trPr>
        <w:tc>
          <w:tcPr>
            <w:tcW w:w="648" w:type="dxa"/>
          </w:tcPr>
          <w:p w14:paraId="42F9DE43" w14:textId="77777777" w:rsidR="00287356" w:rsidRPr="000C4E85" w:rsidRDefault="00287356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06D0878F" w14:textId="77777777" w:rsidR="00287356" w:rsidRPr="000C4E85" w:rsidRDefault="00287356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08ED3CEA" w14:textId="77777777" w:rsidR="00287356" w:rsidRPr="000C4E85" w:rsidRDefault="00287356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287356" w:rsidRPr="000C4E85" w14:paraId="6485A154" w14:textId="77777777" w:rsidTr="00F87597">
        <w:trPr>
          <w:trHeight w:val="270"/>
        </w:trPr>
        <w:tc>
          <w:tcPr>
            <w:tcW w:w="648" w:type="dxa"/>
          </w:tcPr>
          <w:p w14:paraId="7CAEE766" w14:textId="77777777" w:rsidR="00287356" w:rsidRPr="000C4E85" w:rsidRDefault="00287356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5CF02E56" w14:textId="77777777" w:rsidR="00287356" w:rsidRPr="000C4E85" w:rsidRDefault="00287356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052E83DE" w14:textId="77777777" w:rsidR="00287356" w:rsidRPr="000C4E85" w:rsidRDefault="00287356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287356" w:rsidRPr="000C4E85" w14:paraId="2CA07691" w14:textId="77777777" w:rsidTr="00F87597">
        <w:trPr>
          <w:trHeight w:val="270"/>
        </w:trPr>
        <w:tc>
          <w:tcPr>
            <w:tcW w:w="648" w:type="dxa"/>
          </w:tcPr>
          <w:p w14:paraId="758B10DE" w14:textId="77777777" w:rsidR="00287356" w:rsidRPr="000C4E85" w:rsidRDefault="00287356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7313106D" w14:textId="77777777" w:rsidR="00287356" w:rsidRPr="000C4E85" w:rsidRDefault="00287356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3D6A287F" w14:textId="77777777" w:rsidR="00287356" w:rsidRPr="000C4E85" w:rsidRDefault="00287356" w:rsidP="00287356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287356" w:rsidRPr="000C4E85" w14:paraId="433D3F8C" w14:textId="77777777" w:rsidTr="00F87597">
        <w:trPr>
          <w:trHeight w:val="270"/>
        </w:trPr>
        <w:tc>
          <w:tcPr>
            <w:tcW w:w="6286" w:type="dxa"/>
            <w:gridSpan w:val="3"/>
          </w:tcPr>
          <w:p w14:paraId="22F157C4" w14:textId="77777777" w:rsidR="00287356" w:rsidRPr="000C4E85" w:rsidRDefault="00287356" w:rsidP="00287356">
            <w:pPr>
              <w:bidi/>
              <w:spacing w:after="0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29357A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290" w:type="dxa"/>
            <w:gridSpan w:val="6"/>
            <w:vAlign w:val="center"/>
          </w:tcPr>
          <w:p w14:paraId="1FC0D1CC" w14:textId="77777777" w:rsidR="00287356" w:rsidRPr="000C4E85" w:rsidRDefault="00287356" w:rsidP="00287356">
            <w:pPr>
              <w:bidi/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29357A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1FBBBFCB" w14:textId="77777777" w:rsidR="00F87597" w:rsidRPr="000C4E85" w:rsidRDefault="00F87597" w:rsidP="00287356">
      <w:pPr>
        <w:bidi/>
        <w:spacing w:after="0"/>
        <w:rPr>
          <w:rFonts w:ascii="Simplified Arabic" w:hAnsi="Simplified Arabic" w:cs="Simplified Arabic"/>
          <w:sz w:val="20"/>
          <w:szCs w:val="20"/>
        </w:rPr>
      </w:pPr>
    </w:p>
    <w:p w14:paraId="00B991BC" w14:textId="77777777" w:rsidR="00F87597" w:rsidRDefault="00F87597" w:rsidP="00287356">
      <w:pPr>
        <w:spacing w:after="0"/>
      </w:pPr>
    </w:p>
    <w:p w14:paraId="6A189B9B" w14:textId="77777777" w:rsidR="00F87597" w:rsidRDefault="00F87597" w:rsidP="00287356">
      <w:pPr>
        <w:spacing w:after="0"/>
      </w:pPr>
    </w:p>
    <w:p w14:paraId="4D167FFF" w14:textId="77777777" w:rsidR="00F87597" w:rsidRDefault="00F87597" w:rsidP="00287356">
      <w:pPr>
        <w:spacing w:after="0"/>
      </w:pPr>
    </w:p>
    <w:p w14:paraId="73393426" w14:textId="77777777" w:rsidR="00A5046A" w:rsidRDefault="00A5046A" w:rsidP="00287356">
      <w:pPr>
        <w:spacing w:after="0"/>
      </w:pPr>
    </w:p>
    <w:sectPr w:rsidR="00A5046A" w:rsidSect="00BC288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7E00" w14:textId="77777777" w:rsidR="004172EC" w:rsidRDefault="004172EC" w:rsidP="00F87597">
      <w:pPr>
        <w:spacing w:after="0" w:line="240" w:lineRule="auto"/>
      </w:pPr>
      <w:r>
        <w:separator/>
      </w:r>
    </w:p>
  </w:endnote>
  <w:endnote w:type="continuationSeparator" w:id="0">
    <w:p w14:paraId="2A57AFCF" w14:textId="77777777" w:rsidR="004172EC" w:rsidRDefault="004172EC" w:rsidP="00F8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</w:tblPr>
    <w:tblGrid>
      <w:gridCol w:w="3078"/>
      <w:gridCol w:w="3306"/>
      <w:gridCol w:w="3192"/>
    </w:tblGrid>
    <w:tr w:rsidR="00F87597" w14:paraId="62CFD526" w14:textId="77777777" w:rsidTr="00F87597">
      <w:trPr>
        <w:trHeight w:val="260"/>
      </w:trPr>
      <w:tc>
        <w:tcPr>
          <w:tcW w:w="3078" w:type="dxa"/>
        </w:tcPr>
        <w:p w14:paraId="08379A64" w14:textId="77777777" w:rsidR="00F87597" w:rsidRPr="00B72DDD" w:rsidRDefault="00F87597" w:rsidP="00F87597">
          <w:pPr>
            <w:bidi/>
            <w:rPr>
              <w:sz w:val="16"/>
              <w:szCs w:val="16"/>
            </w:rPr>
          </w:pPr>
          <w:r>
            <w:rPr>
              <w:sz w:val="16"/>
              <w:szCs w:val="16"/>
              <w:lang w:val="en-AU"/>
            </w:rPr>
            <w:t xml:space="preserve">EPM-KEC-TP-000004 </w:t>
          </w:r>
          <w:r>
            <w:rPr>
              <w:sz w:val="16"/>
              <w:szCs w:val="16"/>
            </w:rPr>
            <w:t xml:space="preserve"> </w:t>
          </w:r>
          <w:r>
            <w:rPr>
              <w:rFonts w:hint="cs"/>
              <w:sz w:val="16"/>
              <w:szCs w:val="16"/>
              <w:rtl/>
            </w:rPr>
            <w:t xml:space="preserve"> </w:t>
          </w:r>
          <w:proofErr w:type="gramStart"/>
          <w:r>
            <w:rPr>
              <w:rFonts w:hint="cs"/>
              <w:sz w:val="16"/>
              <w:szCs w:val="16"/>
              <w:rtl/>
            </w:rPr>
            <w:t xml:space="preserve">مراجعة  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00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0</w:t>
          </w:r>
          <w:proofErr w:type="gramEnd"/>
        </w:p>
      </w:tc>
      <w:tc>
        <w:tcPr>
          <w:tcW w:w="3306" w:type="dxa"/>
        </w:tcPr>
        <w:p w14:paraId="582AAA58" w14:textId="77777777" w:rsidR="00F87597" w:rsidRPr="009D41D7" w:rsidRDefault="00F87597" w:rsidP="00F87597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 w:rsidRPr="009D41D7">
            <w:rPr>
              <w:rFonts w:ascii="Simplified Arabic" w:hAnsi="Simplified Arabic" w:cs="Simplified Arabic"/>
              <w:sz w:val="14"/>
              <w:szCs w:val="14"/>
              <w:rtl/>
            </w:rPr>
            <w:t>مستوى -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هـ</w:t>
          </w:r>
          <w:r w:rsidRPr="009D41D7"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</w:tcPr>
        <w:p w14:paraId="77D5DEC3" w14:textId="77777777" w:rsidR="00F87597" w:rsidRPr="009D41D7" w:rsidRDefault="00F87597" w:rsidP="00F87597">
          <w:pPr>
            <w:pStyle w:val="Footer"/>
            <w:bidi/>
            <w:jc w:val="center"/>
            <w:rPr>
              <w:sz w:val="14"/>
              <w:szCs w:val="14"/>
            </w:rPr>
          </w:pPr>
          <w:r>
            <w:rPr>
              <w:rFonts w:hint="cs"/>
              <w:sz w:val="14"/>
              <w:szCs w:val="14"/>
              <w:rtl/>
            </w:rPr>
            <w:t>صفحة 1 من 1</w:t>
          </w:r>
        </w:p>
      </w:tc>
    </w:tr>
    <w:tr w:rsidR="00F87597" w14:paraId="269F11D1" w14:textId="77777777" w:rsidTr="00F87597">
      <w:tc>
        <w:tcPr>
          <w:tcW w:w="9576" w:type="dxa"/>
          <w:gridSpan w:val="3"/>
        </w:tcPr>
        <w:p w14:paraId="5A310BD0" w14:textId="77777777" w:rsidR="00F87597" w:rsidRPr="009D41D7" w:rsidRDefault="00F87597" w:rsidP="00F87597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فور</w:t>
          </w:r>
          <w:r>
            <w:rPr>
              <w:sz w:val="16"/>
              <w:szCs w:val="16"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طباعتها غير منضبطة أو لاغيه / منتهية الصلاحية، ويُرجع 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إلى </w:t>
          </w:r>
          <w:r w:rsidRPr="003B422C">
            <w:rPr>
              <w:sz w:val="16"/>
              <w:szCs w:val="16"/>
              <w:rtl/>
              <w:lang w:val="en-AU" w:bidi="ar-EG"/>
            </w:rPr>
            <w:t>نظام إد</w:t>
          </w:r>
          <w:r>
            <w:rPr>
              <w:sz w:val="16"/>
              <w:szCs w:val="16"/>
              <w:rtl/>
              <w:lang w:val="en-AU" w:bidi="ar-EG"/>
            </w:rPr>
            <w:t>ارة المحتوى المؤسسي</w:t>
          </w:r>
          <w:r>
            <w:rPr>
              <w:sz w:val="16"/>
              <w:szCs w:val="16"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بشأن النسخة الحالية</w:t>
          </w:r>
        </w:p>
      </w:tc>
    </w:tr>
  </w:tbl>
  <w:p w14:paraId="3F7B3DF1" w14:textId="77777777" w:rsidR="00F87597" w:rsidRDefault="00F87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1EE0" w14:textId="562BFFDE" w:rsidR="00BC2887" w:rsidRPr="006C1ABD" w:rsidRDefault="00BC2887" w:rsidP="00BC2887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468323E7">
        <v:line id="Straight Connector 5" o:spid="_x0000_s2050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10AAC82773E64B299714EE9FDC3D086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EPM-KEC-TP-000011-AR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8AFF6C1920D6493A8ED65C4C0BC7927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270F1E739C314689B793E9E21B7FA36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F7E3591" w14:textId="77777777" w:rsidR="00BC2887" w:rsidRPr="006C1ABD" w:rsidRDefault="00BC2887" w:rsidP="00BC2887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A54547C" w14:textId="1764F876" w:rsidR="00F87597" w:rsidRPr="00BC2887" w:rsidRDefault="00BC2887" w:rsidP="00BC2887">
    <w:pPr>
      <w:spacing w:after="240" w:line="240" w:lineRule="auto"/>
      <w:ind w:left="3510" w:right="-540" w:hanging="351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8DC8" w14:textId="77777777" w:rsidR="004172EC" w:rsidRDefault="004172EC" w:rsidP="00F87597">
      <w:pPr>
        <w:spacing w:after="0" w:line="240" w:lineRule="auto"/>
      </w:pPr>
      <w:r>
        <w:separator/>
      </w:r>
    </w:p>
  </w:footnote>
  <w:footnote w:type="continuationSeparator" w:id="0">
    <w:p w14:paraId="58B6CB3F" w14:textId="77777777" w:rsidR="004172EC" w:rsidRDefault="004172EC" w:rsidP="00F87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3EB2" w14:textId="0F4B56FC" w:rsidR="00090121" w:rsidRPr="00090121" w:rsidRDefault="00BC2887" w:rsidP="00090121">
    <w:pPr>
      <w:pStyle w:val="Header"/>
      <w:bidi/>
      <w:jc w:val="center"/>
      <w:rPr>
        <w:rFonts w:ascii="Simplified Arabic" w:hAnsi="Simplified Arabic" w:cs="Simplified Arabic"/>
      </w:rPr>
    </w:pPr>
    <w:r>
      <w:rPr>
        <w:noProof/>
        <w:kern w:val="32"/>
        <w:sz w:val="24"/>
        <w:szCs w:val="24"/>
      </w:rPr>
      <w:drawing>
        <wp:anchor distT="0" distB="0" distL="114300" distR="114300" simplePos="0" relativeHeight="251660288" behindDoc="0" locked="0" layoutInCell="1" allowOverlap="1" wp14:anchorId="7427F661" wp14:editId="2CAE8387">
          <wp:simplePos x="0" y="0"/>
          <wp:positionH relativeFrom="margin">
            <wp:posOffset>-755650</wp:posOffset>
          </wp:positionH>
          <wp:positionV relativeFrom="paragraph">
            <wp:posOffset>-304800</wp:posOffset>
          </wp:positionV>
          <wp:extent cx="1507148" cy="660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81" cy="661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rtl/>
      </w:rPr>
      <w:t xml:space="preserve">نموذج </w:t>
    </w:r>
    <w:r w:rsidR="00090121">
      <w:rPr>
        <w:rFonts w:ascii="Simplified Arabic" w:hAnsi="Simplified Arabic" w:cs="Simplified Arabic" w:hint="cs"/>
        <w:rtl/>
      </w:rPr>
      <w:t xml:space="preserve">قائمة تدقيق </w:t>
    </w:r>
    <w:r w:rsidR="00090121">
      <w:rPr>
        <w:rFonts w:ascii="Simplified Arabic" w:hAnsi="Simplified Arabic" w:cs="Simplified Arabic"/>
        <w:rtl/>
      </w:rPr>
      <w:t>–</w:t>
    </w:r>
    <w:r w:rsidR="00090121" w:rsidRPr="000C4E85">
      <w:rPr>
        <w:rFonts w:ascii="Simplified Arabic" w:hAnsi="Simplified Arabic" w:cs="Simplified Arabic"/>
        <w:rtl/>
      </w:rPr>
      <w:t xml:space="preserve"> </w:t>
    </w:r>
    <w:r w:rsidR="00090121">
      <w:rPr>
        <w:rFonts w:ascii="Simplified Arabic" w:hAnsi="Simplified Arabic" w:cs="Simplified Arabic" w:hint="cs"/>
        <w:rtl/>
      </w:rPr>
      <w:t>الرسومات التخطيطية لممرات المرافق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DB5"/>
    <w:rsid w:val="00090121"/>
    <w:rsid w:val="00262DB5"/>
    <w:rsid w:val="00287356"/>
    <w:rsid w:val="0029357A"/>
    <w:rsid w:val="002A5D9F"/>
    <w:rsid w:val="004172EC"/>
    <w:rsid w:val="005776B7"/>
    <w:rsid w:val="00685422"/>
    <w:rsid w:val="009506FE"/>
    <w:rsid w:val="00A34931"/>
    <w:rsid w:val="00A5046A"/>
    <w:rsid w:val="00BC2887"/>
    <w:rsid w:val="00F8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EED9C9B"/>
  <w15:docId w15:val="{6D29580D-C9F4-4F97-BE44-357D2124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F87597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87597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F87597"/>
  </w:style>
  <w:style w:type="character" w:customStyle="1" w:styleId="FooterChar">
    <w:name w:val="Footer Char"/>
    <w:basedOn w:val="DefaultParagraphFont"/>
    <w:link w:val="Footer"/>
    <w:uiPriority w:val="99"/>
    <w:rsid w:val="00F87597"/>
  </w:style>
  <w:style w:type="paragraph" w:styleId="Footer">
    <w:name w:val="footer"/>
    <w:basedOn w:val="Normal"/>
    <w:link w:val="FooterChar"/>
    <w:uiPriority w:val="99"/>
    <w:unhideWhenUsed/>
    <w:rsid w:val="00F87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F87597"/>
  </w:style>
  <w:style w:type="character" w:styleId="PlaceholderText">
    <w:name w:val="Placeholder Text"/>
    <w:basedOn w:val="DefaultParagraphFont"/>
    <w:uiPriority w:val="99"/>
    <w:rsid w:val="000901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AAC82773E64B299714EE9FDC3D0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C5D78-24E5-4463-A25A-EA1FF8752371}"/>
      </w:docPartPr>
      <w:docPartBody>
        <w:p w:rsidR="00000000" w:rsidRDefault="00444839" w:rsidP="00444839">
          <w:pPr>
            <w:pStyle w:val="10AAC82773E64B299714EE9FDC3D086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AFF6C1920D6493A8ED65C4C0BC7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ACABB-2668-4874-B887-5A7FB2EA4A02}"/>
      </w:docPartPr>
      <w:docPartBody>
        <w:p w:rsidR="00000000" w:rsidRDefault="00444839" w:rsidP="00444839">
          <w:pPr>
            <w:pStyle w:val="8AFF6C1920D6493A8ED65C4C0BC7927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70F1E739C314689B793E9E21B7FA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40C71-E6A2-4868-83AC-4EEF29D88D59}"/>
      </w:docPartPr>
      <w:docPartBody>
        <w:p w:rsidR="00000000" w:rsidRDefault="00444839" w:rsidP="00444839">
          <w:pPr>
            <w:pStyle w:val="270F1E739C314689B793E9E21B7FA36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83"/>
    <w:rsid w:val="000008BC"/>
    <w:rsid w:val="00444839"/>
    <w:rsid w:val="008F7483"/>
    <w:rsid w:val="00A2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44839"/>
    <w:rPr>
      <w:color w:val="808080"/>
    </w:rPr>
  </w:style>
  <w:style w:type="paragraph" w:customStyle="1" w:styleId="A029885F5B1F40A59E37BFB7442FA77E">
    <w:name w:val="A029885F5B1F40A59E37BFB7442FA77E"/>
    <w:rsid w:val="008F7483"/>
  </w:style>
  <w:style w:type="paragraph" w:customStyle="1" w:styleId="43513F13FF5D4D1B85E16EBFDFE8A41F">
    <w:name w:val="43513F13FF5D4D1B85E16EBFDFE8A41F"/>
    <w:rsid w:val="008F7483"/>
  </w:style>
  <w:style w:type="paragraph" w:customStyle="1" w:styleId="10AAC82773E64B299714EE9FDC3D0869">
    <w:name w:val="10AAC82773E64B299714EE9FDC3D0869"/>
    <w:rsid w:val="00444839"/>
  </w:style>
  <w:style w:type="paragraph" w:customStyle="1" w:styleId="8AFF6C1920D6493A8ED65C4C0BC79277">
    <w:name w:val="8AFF6C1920D6493A8ED65C4C0BC79277"/>
    <w:rsid w:val="00444839"/>
  </w:style>
  <w:style w:type="paragraph" w:customStyle="1" w:styleId="270F1E739C314689B793E9E21B7FA368">
    <w:name w:val="270F1E739C314689B793E9E21B7FA368"/>
    <w:rsid w:val="004448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BA1C-AF67-44E3-8DC4-5A334E4B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EPM-KEC-TP-000011-AR</dc:subject>
  <dc:creator>amira</dc:creator>
  <cp:lastModifiedBy>اسماء المطيري Asma Almutairi</cp:lastModifiedBy>
  <cp:revision>6</cp:revision>
  <dcterms:created xsi:type="dcterms:W3CDTF">2018-08-09T12:31:00Z</dcterms:created>
  <dcterms:modified xsi:type="dcterms:W3CDTF">2022-04-14T10:22:00Z</dcterms:modified>
  <cp:contentStatus>000</cp:contentStatus>
</cp:coreProperties>
</file>